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EA2AFF">
        <w:rPr>
          <w:rFonts w:ascii="Calibri" w:eastAsia="Arial" w:hAnsi="Calibri" w:cs="Arial"/>
          <w:b/>
          <w:bCs/>
          <w:sz w:val="22"/>
          <w:szCs w:val="22"/>
        </w:rPr>
        <w:t>6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172BDC" w:rsidRDefault="0045451E" w:rsidP="0045451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="00EA2AFF">
        <w:rPr>
          <w:rFonts w:ascii="Calibri" w:hAnsi="Calibri" w:cs="Arial"/>
          <w:b/>
          <w:sz w:val="22"/>
          <w:szCs w:val="22"/>
          <w:u w:val="single"/>
        </w:rPr>
        <w:t>DOSTAW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="00D7662C">
        <w:rPr>
          <w:rFonts w:ascii="Calibri" w:hAnsi="Calibri" w:cs="Arial"/>
          <w:b/>
          <w:sz w:val="22"/>
          <w:szCs w:val="22"/>
          <w:u w:val="single"/>
        </w:rPr>
        <w:t>3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8824CE" w:rsidRPr="00E274E6" w:rsidRDefault="008824CE" w:rsidP="0045451E">
      <w:pPr>
        <w:jc w:val="both"/>
        <w:rPr>
          <w:rFonts w:ascii="Calibri" w:hAnsi="Calibri" w:cs="Arial"/>
          <w:sz w:val="22"/>
          <w:szCs w:val="22"/>
        </w:rPr>
      </w:pPr>
    </w:p>
    <w:p w:rsidR="004030D4" w:rsidRDefault="004030D4" w:rsidP="004030D4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„</w:t>
      </w:r>
      <w:r>
        <w:rPr>
          <w:rFonts w:ascii="Calibri" w:hAnsi="Calibri"/>
          <w:b/>
        </w:rPr>
        <w:t xml:space="preserve">Zakup </w:t>
      </w:r>
      <w:r>
        <w:rPr>
          <w:rFonts w:ascii="Calibri" w:hAnsi="Calibri" w:cs="Tahoma"/>
          <w:b/>
        </w:rPr>
        <w:t>lekkiego samochodu ratowniczo-gaśniczego</w:t>
      </w:r>
    </w:p>
    <w:p w:rsidR="00E929E4" w:rsidRDefault="004030D4" w:rsidP="004030D4">
      <w:pPr>
        <w:tabs>
          <w:tab w:val="left" w:pos="2612"/>
        </w:tabs>
        <w:spacing w:line="120" w:lineRule="atLeas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dla jednostki Ochotniczej Straży Pożarnej w Brzezówce”</w:t>
      </w:r>
    </w:p>
    <w:p w:rsidR="004030D4" w:rsidRDefault="004030D4" w:rsidP="004030D4">
      <w:pPr>
        <w:tabs>
          <w:tab w:val="left" w:pos="2612"/>
        </w:tabs>
        <w:spacing w:line="120" w:lineRule="atLeast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r w:rsidR="00150D92">
        <w:rPr>
          <w:rFonts w:ascii="Calibri" w:hAnsi="Calibri" w:cs="Arial"/>
          <w:b/>
          <w:sz w:val="22"/>
          <w:szCs w:val="22"/>
        </w:rPr>
        <w:t>1</w:t>
      </w:r>
      <w:r w:rsidR="00EA2AFF">
        <w:rPr>
          <w:rFonts w:ascii="Calibri" w:hAnsi="Calibri" w:cs="Arial"/>
          <w:b/>
          <w:sz w:val="22"/>
          <w:szCs w:val="22"/>
        </w:rPr>
        <w:t>6</w:t>
      </w:r>
      <w:r w:rsidRPr="00E274E6">
        <w:rPr>
          <w:rFonts w:ascii="Calibri" w:hAnsi="Calibri" w:cs="Arial"/>
          <w:b/>
          <w:sz w:val="22"/>
          <w:szCs w:val="22"/>
        </w:rPr>
        <w:t>.2015</w:t>
      </w:r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AE3CC7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przedkładamy wykaz wykonanych </w:t>
      </w:r>
      <w:r w:rsidR="00EA2AFF">
        <w:rPr>
          <w:rFonts w:ascii="Calibri" w:hAnsi="Calibri" w:cs="Arial"/>
          <w:sz w:val="22"/>
          <w:szCs w:val="22"/>
        </w:rPr>
        <w:t>dostaw</w:t>
      </w:r>
      <w:r w:rsidR="0045451E" w:rsidRPr="00E274E6">
        <w:rPr>
          <w:rFonts w:ascii="Calibri" w:hAnsi="Calibri" w:cs="Arial"/>
          <w:sz w:val="22"/>
          <w:szCs w:val="22"/>
        </w:rPr>
        <w:t xml:space="preserve"> w okresie ostatnich </w:t>
      </w:r>
      <w:r w:rsidR="00D7662C">
        <w:rPr>
          <w:rFonts w:ascii="Calibri" w:hAnsi="Calibri" w:cs="Arial"/>
          <w:sz w:val="22"/>
          <w:szCs w:val="22"/>
        </w:rPr>
        <w:t>3</w:t>
      </w:r>
      <w:r w:rsidR="0045451E" w:rsidRPr="00E274E6">
        <w:rPr>
          <w:rFonts w:ascii="Calibri" w:hAnsi="Calibri" w:cs="Arial"/>
          <w:sz w:val="22"/>
          <w:szCs w:val="22"/>
        </w:rPr>
        <w:t xml:space="preserve">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45451E" w:rsidP="006933D2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D7662C" w:rsidP="006933D2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Nazwa zamawiającego (Odbiorca)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D7662C" w:rsidP="00EA2AFF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 xml:space="preserve">Przedmiot zamówienia – zakres </w:t>
            </w:r>
            <w:r w:rsidR="00EA2AFF">
              <w:rPr>
                <w:rFonts w:ascii="Calibri" w:hAnsi="Calibri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45451E" w:rsidP="00EA2AFF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Wartość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brutto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="00EA2AFF">
              <w:rPr>
                <w:rFonts w:ascii="Calibri" w:hAnsi="Calibri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D7662C" w:rsidRDefault="0045451E" w:rsidP="00EA2AFF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Data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miejsce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wykonania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="00EA2AFF">
              <w:rPr>
                <w:rFonts w:ascii="Calibri" w:hAnsi="Calibri"/>
                <w:b/>
                <w:bCs/>
                <w:sz w:val="18"/>
                <w:szCs w:val="18"/>
              </w:rPr>
              <w:t>dostawy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(zgodnie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z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zawartą</w:t>
            </w:r>
            <w:r w:rsidRPr="00D766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 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D7662C" w:rsidRDefault="00D7662C" w:rsidP="00EA2AFF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 xml:space="preserve">Data wykonania </w:t>
            </w:r>
            <w:r w:rsidR="00EA2AFF">
              <w:rPr>
                <w:rFonts w:ascii="Calibri" w:hAnsi="Calibri"/>
                <w:b/>
                <w:bCs/>
                <w:sz w:val="18"/>
                <w:szCs w:val="18"/>
              </w:rPr>
              <w:t>dostawy</w:t>
            </w:r>
            <w:r w:rsidRPr="00D7662C">
              <w:rPr>
                <w:rFonts w:ascii="Calibri" w:hAnsi="Calibri"/>
                <w:b/>
                <w:bCs/>
                <w:sz w:val="18"/>
                <w:szCs w:val="18"/>
              </w:rPr>
              <w:t xml:space="preserve"> (data rozpoczęcia – data zakończenia)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="00D7662C">
        <w:rPr>
          <w:rFonts w:ascii="Calibri" w:hAnsi="Calibri" w:cs="Arial"/>
          <w:sz w:val="22"/>
          <w:szCs w:val="22"/>
        </w:rPr>
        <w:t xml:space="preserve">dowody, czy </w:t>
      </w:r>
      <w:r w:rsidR="00EA2AFF">
        <w:rPr>
          <w:rFonts w:ascii="Calibri" w:hAnsi="Calibri" w:cs="Arial"/>
          <w:sz w:val="22"/>
          <w:szCs w:val="22"/>
        </w:rPr>
        <w:t>dostawy</w:t>
      </w:r>
      <w:r w:rsidR="00D7662C">
        <w:rPr>
          <w:rFonts w:ascii="Calibri" w:hAnsi="Calibri" w:cs="Arial"/>
          <w:sz w:val="22"/>
          <w:szCs w:val="22"/>
        </w:rPr>
        <w:t xml:space="preserve"> zostały wykonane lub są wykonywane należycie.</w:t>
      </w: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 w:rsidSect="004F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51E"/>
    <w:rsid w:val="000B1363"/>
    <w:rsid w:val="00150D92"/>
    <w:rsid w:val="0022155D"/>
    <w:rsid w:val="004030D4"/>
    <w:rsid w:val="0045451E"/>
    <w:rsid w:val="004E7153"/>
    <w:rsid w:val="004F17EB"/>
    <w:rsid w:val="006933D2"/>
    <w:rsid w:val="007F3C38"/>
    <w:rsid w:val="008824CE"/>
    <w:rsid w:val="008D187F"/>
    <w:rsid w:val="009C163E"/>
    <w:rsid w:val="00AE3CC7"/>
    <w:rsid w:val="00B5084F"/>
    <w:rsid w:val="00B94D7F"/>
    <w:rsid w:val="00D0173F"/>
    <w:rsid w:val="00D17FF5"/>
    <w:rsid w:val="00D7662C"/>
    <w:rsid w:val="00E274E6"/>
    <w:rsid w:val="00E929E4"/>
    <w:rsid w:val="00EA2AFF"/>
    <w:rsid w:val="00F019ED"/>
    <w:rsid w:val="00F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1D362-C353-4AFE-B0E8-2F975FA0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11</cp:revision>
  <cp:lastPrinted>2015-06-25T08:50:00Z</cp:lastPrinted>
  <dcterms:created xsi:type="dcterms:W3CDTF">2015-06-22T15:11:00Z</dcterms:created>
  <dcterms:modified xsi:type="dcterms:W3CDTF">2015-07-15T07:50:00Z</dcterms:modified>
</cp:coreProperties>
</file>